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F7DCC" w14:textId="77777777" w:rsidR="00D8201C" w:rsidRDefault="00F15F83" w:rsidP="00D67234">
      <w:pPr>
        <w:pStyle w:val="Tekstpodstawowy"/>
        <w:jc w:val="both"/>
        <w:rPr>
          <w:rFonts w:ascii="Times New Roman"/>
        </w:rPr>
      </w:pPr>
      <w:r>
        <w:rPr>
          <w:rFonts w:ascii="Times New 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8158A06" wp14:editId="1D5D00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2504661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504661"/>
                          <a:chOff x="0" y="0"/>
                          <a:chExt cx="7553325" cy="3181762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53325" cy="104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1397000">
                                <a:moveTo>
                                  <a:pt x="0" y="1397000"/>
                                </a:moveTo>
                                <a:lnTo>
                                  <a:pt x="7553325" y="1397000"/>
                                </a:lnTo>
                                <a:lnTo>
                                  <a:pt x="7553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A picture containing icon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340" y="1042792"/>
                            <a:ext cx="6341110" cy="1877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Logo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5700" y="465455"/>
                            <a:ext cx="1810384" cy="42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791527" y="1489567"/>
                            <a:ext cx="210693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B7BC6" w14:textId="77777777" w:rsidR="00D8201C" w:rsidRDefault="00F15F83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Stanowisko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2024/156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91527" y="1926786"/>
                            <a:ext cx="5610860" cy="8026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4FCE7" w14:textId="20866EB1" w:rsidR="00D8201C" w:rsidRPr="003F4FC2" w:rsidRDefault="003F4FC2">
                              <w:pPr>
                                <w:spacing w:before="15" w:line="518" w:lineRule="exact"/>
                                <w:rPr>
                                  <w:b/>
                                  <w:sz w:val="39"/>
                                  <w:lang w:val="pl-PL"/>
                                </w:rPr>
                              </w:pPr>
                              <w:r w:rsidRPr="003F4FC2">
                                <w:rPr>
                                  <w:b/>
                                  <w:color w:val="FFFFFF"/>
                                  <w:sz w:val="39"/>
                                  <w:lang w:val="pl-PL"/>
                                </w:rPr>
                                <w:t xml:space="preserve">Karta Bezpieczeństwa i Higieny Pracy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9"/>
                                  <w:lang w:val="pl-PL"/>
                                </w:rPr>
                                <w:t>w Produkcji Baterii i Akumulatorów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91527" y="3076987"/>
                            <a:ext cx="95186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1B49F" w14:textId="3AB1B23D" w:rsidR="00D8201C" w:rsidRDefault="00F15F83">
                              <w:pPr>
                                <w:spacing w:line="16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Bru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4"/>
                                </w:rPr>
                                <w:t>1204/2024 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68158A06" id="Group 4" o:spid="_x0000_s1026" style="position:absolute;left:0;text-align:left;margin-left:0;margin-top:0;width:594.75pt;height:197.2pt;z-index:15729152;mso-wrap-distance-left:0;mso-wrap-distance-right:0;mso-position-horizontal-relative:page;mso-position-vertical-relative:page;mso-height-relative:margin" coordsize="75533,318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wlhcv9yCT/AL5p&#10;/wDZt4n/ACwl/wC+ajmK5JFSinvDLD99WT/fSmVRIUUUUwCiiigAooooAKKKKACiiigDoPH/APyP&#10;niX/ALCd1/6NeufroPH/APyPniX/ALCd1/6NeufrGl8MSpfEFFFFbE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LbW0tzLtiXe9TWFg1/LtX5EX7z11VtbRWcXlRLsrGVTlOin&#10;S5jKs/D0SfNO29/7iVqw20UK/uolT/cqaiuaUpTOyMYwCiiimaDPv1SudEtrn+HyX/vpWhRTFKMZ&#10;HKX+jz2fzf66H++lZ9d3WDquifI89sv+8laRqfzHHVofymFRRRXScgUUUUAFFFFABRRRQB0Hj/8A&#10;5HzxL/2E7r/0a9c/XQeP/wDkfPEv/YTuv/Rr1z9Y0vhiVL4gooorYk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ltrZrm4SJfvtUVdB4es9lu87ffb5FqJS5DWlHnkattbLZ26RRVNRR&#10;XIemFFFFABRRRQAUUUUAFFFFAHOa9pvkv58X3H+9WPXazQrcxPE33HrjZoWhleJvvq2yuinI8+vH&#10;kkMooorY5wooooAKKKKAOg8f/wDI+eJf+wndf+jXrn66Dx//AMj54l/7Cd1/6NeufrGl8MSpfEFF&#10;FFb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">
                <v:shape id="Graphic 5" o:spid="_x0000_s1027" style="position:absolute;width:75533;height:10427;visibility:visible;mso-wrap-style:square;v-text-anchor:top" coordsize="7553325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" path="m,1397000r7553325,l7553325,,,,,1397000xe" fillcolor="#e7e6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A picture containing icon  Description automatically generated" style="position:absolute;left:5613;top:10427;width:63411;height:18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">
                  <v:imagedata r:id="rId11" o:title="A picture containing icon  Description automatically generated"/>
                </v:shape>
                <v:shape id="Image 7" o:spid="_x0000_s1029" type="#_x0000_t75" alt="Logo  Description automatically generated" style="position:absolute;left:49657;top:4654;width:18103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">
                  <v:imagedata r:id="rId12" o:title="Logo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7915;top:14895;width:21069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1B7BC6" w14:textId="77777777" w:rsidR="00D8201C" w:rsidRDefault="00F15F83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Stanowisko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2024/156</w:t>
                        </w:r>
                      </w:p>
                    </w:txbxContent>
                  </v:textbox>
                </v:shape>
                <v:shape id="Textbox 9" o:spid="_x0000_s1031" type="#_x0000_t202" style="position:absolute;left:7915;top:19267;width:56108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DB4FCE7" w14:textId="20866EB1" w:rsidR="00D8201C" w:rsidRPr="003F4FC2" w:rsidRDefault="003F4FC2">
                        <w:pPr>
                          <w:spacing w:before="15" w:line="518" w:lineRule="exact"/>
                          <w:rPr>
                            <w:b/>
                            <w:sz w:val="39"/>
                            <w:lang w:val="pl-PL"/>
                          </w:rPr>
                        </w:pPr>
                        <w:r w:rsidRPr="003F4FC2">
                          <w:rPr>
                            <w:b/>
                            <w:color w:val="FFFFFF"/>
                            <w:sz w:val="39"/>
                            <w:lang w:val="pl-PL"/>
                          </w:rPr>
                          <w:t xml:space="preserve">Karta Bezpieczeństwa i Higieny Pracy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9"/>
                            <w:lang w:val="pl-PL"/>
                          </w:rPr>
                          <w:t>w Produkcji Baterii i Akumulatorów</w:t>
                        </w:r>
                      </w:p>
                    </w:txbxContent>
                  </v:textbox>
                </v:shape>
                <v:shape id="Textbox 10" o:spid="_x0000_s1032" type="#_x0000_t202" style="position:absolute;left:7915;top:30769;width:951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01B49F" w14:textId="3AB1B23D" w:rsidR="00D8201C" w:rsidRDefault="00F15F83">
                        <w:pPr>
                          <w:spacing w:line="16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 xml:space="preserve">Bru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4"/>
                          </w:rPr>
                          <w:t>1204/2024 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E9D6AD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0BDD5CFA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4644AA27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53407102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6A3C4792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259290D2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02CA8788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2EBE2B92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509A5E9A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4D2C0D44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2E05C2F2" w14:textId="77777777" w:rsidR="00D8201C" w:rsidRDefault="00D8201C" w:rsidP="00D67234">
      <w:pPr>
        <w:pStyle w:val="Tekstpodstawowy"/>
        <w:jc w:val="both"/>
        <w:rPr>
          <w:rFonts w:ascii="Times New Roman"/>
        </w:rPr>
      </w:pPr>
    </w:p>
    <w:p w14:paraId="3419826C" w14:textId="25CEFF1F" w:rsidR="003F4FC2" w:rsidRDefault="003F4FC2" w:rsidP="00D67234">
      <w:pPr>
        <w:pStyle w:val="Tekstpodstawowy"/>
        <w:spacing w:before="49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4FC2">
        <w:rPr>
          <w:rFonts w:ascii="Times New Roman" w:hAnsi="Times New Roman" w:cs="Times New Roman"/>
          <w:sz w:val="24"/>
          <w:szCs w:val="24"/>
          <w:lang w:val="pl-PL"/>
        </w:rPr>
        <w:t>Każdy człowiek ma prawo do pracy w zdrowym i bezpiecznym środowisku. Dla związków zawodowych dobrostan pracowników zawsze był jednym z najważniejszych priorytetów. Organizacje te dążą do wprowadzenia ambitnych przepisów dotyczących bezpieczeństwa i higieny pracy oraz ich skutecznego egzekwowania. Wspierają swoich członków w podejmowaniu działań w miejscu pracy i pomagają im w kontaktach z pracodawcami. Odpowiedzialność za zapewnienie bezpiecznych i higienicznych warunków pracy spoczywa na pracodawcy.</w:t>
      </w:r>
    </w:p>
    <w:p w14:paraId="111E185D" w14:textId="77777777" w:rsidR="003F4FC2" w:rsidRPr="003F4FC2" w:rsidRDefault="003F4FC2" w:rsidP="00D67234">
      <w:pPr>
        <w:pStyle w:val="Tekstpodstawowy"/>
        <w:spacing w:before="49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F253B" w14:textId="01E1264E" w:rsidR="00D8201C" w:rsidRDefault="003F4FC2" w:rsidP="00D67234">
      <w:pPr>
        <w:pStyle w:val="Tekstpodstawowy"/>
        <w:spacing w:before="38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Aktywne zaangażowanie pracowników i ich przedstawicieli oraz ich udział w ocenie, zapobieganiu i ograniczaniu zagrożeń oraz ryzyka są absolutnie niezbędne. Ich bezpośrednie doświadczenie i wiedza fachowa zdobyta na hali produkcyjnej – obsługa maszyn, obchodzenie się z materiałami i substancjami itp. – są </w:t>
      </w:r>
      <w:r w:rsidR="00D67234" w:rsidRPr="003F4FC2">
        <w:rPr>
          <w:rFonts w:ascii="Times New Roman" w:hAnsi="Times New Roman" w:cs="Times New Roman"/>
          <w:sz w:val="24"/>
          <w:szCs w:val="24"/>
          <w:lang w:val="pl-PL"/>
        </w:rPr>
        <w:t>kluczowe,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 xml:space="preserve">gdy pracodawca 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>uje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organizacj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pracy oraz procedur bezpieczeństwa i higieny pracy.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>Miejsca pracy muszą być dostosowane do potrzeb pracowników. Przedstawiciele związków zawodowych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 xml:space="preserve"> na poziomie zakładowym i ponadzakładowym p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>owinni mieć prawo do przeprowadzania wizyt i inspekcji w zakładach pracy w celu identyfikacji zagrożeń oraz zapewnienia zgodności z normami bezpieczeństwa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higieny pracy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. Muszą również </w:t>
      </w:r>
      <w:r>
        <w:rPr>
          <w:rFonts w:ascii="Times New Roman" w:hAnsi="Times New Roman" w:cs="Times New Roman"/>
          <w:sz w:val="24"/>
          <w:szCs w:val="24"/>
          <w:lang w:val="pl-PL"/>
        </w:rPr>
        <w:t>korzystać bez obaw z uprawnień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pozwalający</w:t>
      </w:r>
      <w:r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na przerwanie pracy w przypadku poważnego lub bezpośredniego zagrożenia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życia lub zdrowia pracowników 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>oraz na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 xml:space="preserve"> zarządzenie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opuszczeni</w:t>
      </w:r>
      <w:r w:rsidR="00D6723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przez załogę 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>strefy niebezpiecznej.</w:t>
      </w:r>
    </w:p>
    <w:p w14:paraId="00B225B8" w14:textId="77777777" w:rsidR="003F4FC2" w:rsidRPr="00244F71" w:rsidRDefault="003F4FC2" w:rsidP="00D67234">
      <w:pPr>
        <w:pStyle w:val="Tekstpodstawowy"/>
        <w:spacing w:before="38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D50F95" w14:textId="0631A9C2" w:rsidR="00D8201C" w:rsidRPr="002643C2" w:rsidRDefault="003F4FC2" w:rsidP="00D67234">
      <w:pPr>
        <w:pStyle w:val="Tekstpodstawowy"/>
        <w:spacing w:before="79"/>
        <w:ind w:right="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Warunki pracy w zakładach produkcji baterii, zagrożenia dla zdrowia i bezpieczeństwa pracowników oraz środki zaradcze</w:t>
      </w:r>
    </w:p>
    <w:p w14:paraId="3270BBED" w14:textId="77777777" w:rsidR="003F4FC2" w:rsidRPr="003F4FC2" w:rsidRDefault="003F4FC2" w:rsidP="00D67234">
      <w:pPr>
        <w:pStyle w:val="Tekstpodstawowy"/>
        <w:spacing w:before="79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13D876" w14:textId="47E25FE9" w:rsidR="00D8201C" w:rsidRDefault="003F4FC2" w:rsidP="00D67234">
      <w:pPr>
        <w:pStyle w:val="Tekstpodstawowy"/>
        <w:spacing w:before="4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Produkcja baterii w </w:t>
      </w:r>
      <w:r w:rsidR="00D67234" w:rsidRPr="003F4FC2">
        <w:rPr>
          <w:rFonts w:ascii="Times New Roman" w:hAnsi="Times New Roman" w:cs="Times New Roman"/>
          <w:sz w:val="24"/>
          <w:szCs w:val="24"/>
          <w:lang w:val="pl-PL"/>
        </w:rPr>
        <w:t>giga fabrykach</w:t>
      </w:r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wiąże się z licznymi zagrożeniami dla zdrowia i bezpieczeństwa pracowników. Jednym z głównych </w:t>
      </w:r>
      <w:proofErr w:type="spellStart"/>
      <w:r w:rsidRPr="003F4FC2">
        <w:rPr>
          <w:rFonts w:ascii="Times New Roman" w:hAnsi="Times New Roman" w:cs="Times New Roman"/>
          <w:sz w:val="24"/>
          <w:szCs w:val="24"/>
          <w:lang w:val="pl-PL"/>
        </w:rPr>
        <w:t>ryzyk</w:t>
      </w:r>
      <w:proofErr w:type="spellEnd"/>
      <w:r w:rsidRPr="003F4FC2">
        <w:rPr>
          <w:rFonts w:ascii="Times New Roman" w:hAnsi="Times New Roman" w:cs="Times New Roman"/>
          <w:sz w:val="24"/>
          <w:szCs w:val="24"/>
          <w:lang w:val="pl-PL"/>
        </w:rPr>
        <w:t xml:space="preserve"> jest narażenie na niebezpieczne lub rakotwórcze substancje chemiczne, takie jak lit, kobalt, nikiel i ich związki. Krótkotrwała lub długotrwała ekspozycja na te substancje może prowadzić do problemów z układem oddechowym, podrażnień skóry oraz poważnych schorzeń, w tym nowotworów.</w:t>
      </w:r>
    </w:p>
    <w:p w14:paraId="76719053" w14:textId="77777777" w:rsidR="009D12D1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8346C3" w14:textId="45C6CB49" w:rsidR="009D12D1" w:rsidRPr="009D12D1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Narażenie na nikiel zostało powiązane m.in. ze zwłóknieniem płuc, chorobami nerek i układu krążenia oraz nowotworami dróg oddechowych. Ponadto podejrzewa się, że zarówno nikiel, jak i kobalt mają działanie </w:t>
      </w:r>
      <w:proofErr w:type="spellStart"/>
      <w:r w:rsidRPr="009D12D1">
        <w:rPr>
          <w:rFonts w:ascii="Times New Roman" w:hAnsi="Times New Roman" w:cs="Times New Roman"/>
          <w:sz w:val="24"/>
          <w:szCs w:val="24"/>
          <w:lang w:val="pl-PL"/>
        </w:rPr>
        <w:t>reprotoksyczne</w:t>
      </w:r>
      <w:proofErr w:type="spellEnd"/>
      <w:r w:rsidRPr="009D12D1">
        <w:rPr>
          <w:rFonts w:ascii="Times New Roman" w:hAnsi="Times New Roman" w:cs="Times New Roman"/>
          <w:sz w:val="24"/>
          <w:szCs w:val="24"/>
          <w:lang w:val="pl-PL"/>
        </w:rPr>
        <w:t>, co oznacza, że mogą negatywnie wpływać na płodność u kobiet i mężczyzn oraz na rozwój płodu.</w:t>
      </w:r>
    </w:p>
    <w:p w14:paraId="243E6555" w14:textId="77777777" w:rsidR="009D12D1" w:rsidRPr="009D12D1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C23417" w14:textId="77777777" w:rsidR="009D12D1" w:rsidRPr="009D12D1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Akumulatory </w:t>
      </w:r>
      <w:proofErr w:type="spellStart"/>
      <w:r w:rsidRPr="009D12D1">
        <w:rPr>
          <w:rFonts w:ascii="Times New Roman" w:hAnsi="Times New Roman" w:cs="Times New Roman"/>
          <w:sz w:val="24"/>
          <w:szCs w:val="24"/>
          <w:lang w:val="pl-PL"/>
        </w:rPr>
        <w:t>litowo</w:t>
      </w:r>
      <w:proofErr w:type="spellEnd"/>
      <w:r w:rsidRPr="009D12D1">
        <w:rPr>
          <w:rFonts w:ascii="Times New Roman" w:hAnsi="Times New Roman" w:cs="Times New Roman"/>
          <w:sz w:val="24"/>
          <w:szCs w:val="24"/>
          <w:lang w:val="pl-PL"/>
        </w:rPr>
        <w:t>-jonowe, powszechnie stosowane w urządzeniach elektronicznych i pojazdach elektrycznych, zawierają związki litu, które mogą stanowić zagrożenie w przypadku niewłaściwego obchodzenia się z nimi. Pracownicy zajmujący się obsługą komponentów litowych lub elektrolitów są narażeni na ryzyko pożaru, wybuchu oraz oparzeń chemicznych.</w:t>
      </w:r>
    </w:p>
    <w:p w14:paraId="1D551CE7" w14:textId="77777777" w:rsidR="009D12D1" w:rsidRPr="009D12D1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F30BD9" w14:textId="65429123" w:rsidR="00D8201C" w:rsidRDefault="009D12D1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>Procesy produkcji akumulatorów często wymagają stosowania rozpuszczalników do czyszczenia, odtłuszczania i innych celów. Ekspozycja na substancje takie jak benzen, toluen czy ksylen może prowadzić do poważnych konsekwencji zdrowotnych, w tym bólów i zawrotów głowy, uszkodzeń neurologicznych, a także nowotworów – które niekiedy ujawniają się dopiero po wielu latach.</w:t>
      </w:r>
    </w:p>
    <w:p w14:paraId="02AB0628" w14:textId="77777777" w:rsidR="00D67234" w:rsidRPr="00244F71" w:rsidRDefault="00D67234" w:rsidP="00D67234">
      <w:pPr>
        <w:pStyle w:val="Tekstpodstawowy"/>
        <w:spacing w:before="32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C296A6" w14:textId="5EDDF71D" w:rsidR="009D12D1" w:rsidRPr="009D12D1" w:rsidRDefault="009D12D1" w:rsidP="00D67234">
      <w:pPr>
        <w:pStyle w:val="Tekstpodstawowy"/>
        <w:spacing w:before="35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Ponadto, w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>ysokowydajne maszyny i automatyzacja procesów zwiększają ryzyko wypadków i urazów pracowników. Nieprawidłowe działanie maszyn, niewystarczające szkolenie oraz zmęczenie mogą prowadzić do incydentów w miejscu pracy – od drobnych urazów po poważne obrażenia, a nawet wypadki śmiertelne. Wraz z dynamicznym rozwojem branży wiele fabryk rozpoczęło produkcję akumulatorów, jednocześnie pozostając w fazie budowy. Takie warunki doprowadziły już do kilku poważnych wypadków. Dlatego zagrożenia i związane z nimi ryzyko muszą być uwzględnione przy opracowywaniu środków ochronnych.</w:t>
      </w:r>
    </w:p>
    <w:p w14:paraId="311A49C1" w14:textId="77777777" w:rsidR="009D12D1" w:rsidRPr="009D12D1" w:rsidRDefault="009D12D1" w:rsidP="00D67234">
      <w:pPr>
        <w:pStyle w:val="Tekstpodstawowy"/>
        <w:spacing w:before="35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8343C2" w14:textId="045DF060" w:rsidR="00D8201C" w:rsidRDefault="009D12D1" w:rsidP="00D67234">
      <w:pPr>
        <w:pStyle w:val="Tekstpodstawowy"/>
        <w:spacing w:before="35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>W niektórych zakładach produkujących akumulatory obowiązują wyjątkowo restrykcyjne wymagania higieniczne. W praktyce oznacza to, że pracownicy muszą spędzać wiele godzin w pomieszczeniach o zerowej wilgotności i zapyleniu. Bez odpowiedniego sprzętu ochrony osobistej (PPE) oraz regularnych przerw taka praca może mieć poważne konsekwencje zdrowotne, prowadząc do uszkodzenia błon śluzowych, krwawień z nosa, chorób układu oddechowego, a także problemów skórnych i wypadania włosów.</w:t>
      </w:r>
    </w:p>
    <w:p w14:paraId="22DB4860" w14:textId="77777777" w:rsidR="009D12D1" w:rsidRPr="00244F71" w:rsidRDefault="009D12D1" w:rsidP="00D67234">
      <w:pPr>
        <w:pStyle w:val="Tekstpodstawowy"/>
        <w:spacing w:before="35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94DB19" w14:textId="782EE397" w:rsidR="00D8201C" w:rsidRPr="002643C2" w:rsidRDefault="009D12D1" w:rsidP="00D67234">
      <w:pPr>
        <w:pStyle w:val="Tekstpodstawowy"/>
        <w:spacing w:before="78"/>
        <w:ind w:right="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3C2">
        <w:rPr>
          <w:rFonts w:ascii="Times New Roman" w:hAnsi="Times New Roman" w:cs="Times New Roman"/>
          <w:b/>
          <w:sz w:val="24"/>
          <w:szCs w:val="24"/>
          <w:lang w:val="pl-PL"/>
        </w:rPr>
        <w:t>Aby zmniejszyć te zagrożenia, można zastosować przykładowe środki:</w:t>
      </w:r>
    </w:p>
    <w:p w14:paraId="007B3DED" w14:textId="77777777" w:rsidR="009D12D1" w:rsidRPr="009D12D1" w:rsidRDefault="009D12D1" w:rsidP="00D67234">
      <w:pPr>
        <w:pStyle w:val="Tekstpodstawowy"/>
        <w:spacing w:before="78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574CE0" w14:textId="6005A3AE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Przede wszystkim pracownicy muszą otrzymać pełne informacje na temat zagrożeń i ryzyka związanego z ich miejscem pracy, a także odbyć szczegółowe szkolenie z zakresu bezpiecznego obchodzenia się z materiałami niebezpiecznymi, obsługi maszyn i przestrzegania odpowiednich protokołów bezpieczeństwa. Regularne </w:t>
      </w:r>
      <w:r>
        <w:rPr>
          <w:rFonts w:ascii="Times New Roman" w:hAnsi="Times New Roman" w:cs="Times New Roman"/>
          <w:sz w:val="24"/>
          <w:szCs w:val="24"/>
          <w:lang w:val="pl-PL"/>
        </w:rPr>
        <w:t>szkolenia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 przypominające, dostosowane do różnych grup pracowników, powinny być organizowane w celu utrwalenia procedur bezpieczeństwa.</w:t>
      </w:r>
    </w:p>
    <w:p w14:paraId="292D0FC2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C24BE9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>Niezbędne jest systematyczne monitorowanie jakości powietrza w miejscu pracy, zainstalowanie odpowiedniej wentylacji i systemów filtracji oraz ograniczenie czasu i intensywności narażenia na substancje niebezpieczne. Zamknięte stanowiska pracy lub zautomatyzowane procesy zmniejszają bezpośredni kontakt z chemikaliami. Przy wyborze środków ochrony należy przestrzegać określonej hierarchii: pierwszeństwo ma zastąpienie niebezpiecznych substancji lub procesów, następnie stosowanie rozwiązań technicznych, potem organizacyjnych, a na końcu ochrony indywidualnej.</w:t>
      </w:r>
    </w:p>
    <w:p w14:paraId="78E6F997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020ECA" w14:textId="290B52CE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>Środki ochrony indywidualnej</w:t>
      </w:r>
      <w:r w:rsidR="00446FD9">
        <w:rPr>
          <w:rFonts w:ascii="Times New Roman" w:hAnsi="Times New Roman" w:cs="Times New Roman"/>
          <w:sz w:val="24"/>
          <w:szCs w:val="24"/>
          <w:lang w:val="pl-PL"/>
        </w:rPr>
        <w:t xml:space="preserve"> (PPE)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>, takie jak maski oddechowe, rękawice czy odzież ochronna, stanowią ważny element ochrony pracowników, gdy nie można uniknąć kontaktu z surowcami lub szkodliwymi chemikaliami. Konieczne jest także wprowadzenie jasnych protokołów postępowania w przypadku sytuacji awaryjnych lub wycieków.</w:t>
      </w:r>
    </w:p>
    <w:p w14:paraId="79FE3BD0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499200" w14:textId="1AD301F0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Odpowiednie harmonogramy odpoczynku i przerw zapobiegają zmęczeniu pracowników, które może prowadzić do wypadków. Regularne przerwy i udogodnienia sprzyjające odpoczynkowi i relaksowi przyczyniają się do stworzenia bezpiecznego miejsca pracy. Czas spędzony w środowisku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pracy 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>o zerowej wilgotności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powietrza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 powinien być ograniczony.</w:t>
      </w:r>
    </w:p>
    <w:p w14:paraId="0672D229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F51F4B" w14:textId="037A808D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 xml:space="preserve">Otwarta komunikacja i wymiana informacji między kierownictwem a pracownikami w kwestiach dotyczących bezpieczeństwa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higieny pracy 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>pomagają minimalizować ryzyko i budować zaufanie oraz poczucie odpowiedzialności. Każda firma powinna dysponować systemem zgłaszania potencjalnych zagrożeń lub incydentów i zapewnić, że wszystkie zgłoszenia będą traktowane poważnie i niezwłocznie rozpatrywane. Pracownicy, którzy traktują bezpieczeństwo w miejscu pracy jako priorytet, zasługują na uznanie i nagrody.</w:t>
      </w:r>
    </w:p>
    <w:p w14:paraId="3FBE8D7C" w14:textId="77777777" w:rsidR="009D12D1" w:rsidRP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927475" w14:textId="32746DC5" w:rsid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12D1">
        <w:rPr>
          <w:rFonts w:ascii="Times New Roman" w:hAnsi="Times New Roman" w:cs="Times New Roman"/>
          <w:sz w:val="24"/>
          <w:szCs w:val="24"/>
          <w:lang w:val="pl-PL"/>
        </w:rPr>
        <w:t>Kompleksowe świadczenia zdrowotne dla pracowników, w tym dostęp do regularnych badań przesiewowych, pozwalają monitorować wszelkie objawy chorób związanych z narażeniem na substancje chemiczne i rakotwórcze oraz ich kumulację. Zapewnienie dostępu do doradztwa i wsparcia dla pracowników, którzy mogą doświadczać stresu lub traumy związanego z warunkami pracy, jest również istotne w kontekście wymiaru psychospołecznego. Przed podjęciem jaki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chkolwiek zadań </w:t>
      </w:r>
      <w:r w:rsidRPr="009D12D1">
        <w:rPr>
          <w:rFonts w:ascii="Times New Roman" w:hAnsi="Times New Roman" w:cs="Times New Roman"/>
          <w:sz w:val="24"/>
          <w:szCs w:val="24"/>
          <w:lang w:val="pl-PL"/>
        </w:rPr>
        <w:t>należy przeprowadzić ocenę ryzyka.</w:t>
      </w:r>
    </w:p>
    <w:p w14:paraId="31C9604D" w14:textId="77777777" w:rsidR="009D12D1" w:rsidRDefault="009D12D1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E74EE5" w14:textId="2B9F4B85" w:rsidR="00D8201C" w:rsidRPr="002643C2" w:rsidRDefault="00F15F83" w:rsidP="00D67234">
      <w:pPr>
        <w:pStyle w:val="Tekstpodstawowy"/>
        <w:ind w:right="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Żąd</w:t>
      </w:r>
      <w:r w:rsid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ania </w:t>
      </w:r>
      <w:proofErr w:type="spellStart"/>
      <w:r w:rsid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i</w:t>
      </w:r>
      <w:bookmarkStart w:id="0" w:name="_GoBack"/>
      <w:bookmarkEnd w:id="0"/>
      <w:r w:rsidRP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ndustriAll</w:t>
      </w:r>
      <w:proofErr w:type="spellEnd"/>
      <w:r w:rsidRP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Europe skierowane do </w:t>
      </w:r>
      <w:r w:rsidR="009D12D1" w:rsidRPr="002643C2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pl-PL"/>
        </w:rPr>
        <w:t>pracodawców</w:t>
      </w:r>
      <w:r w:rsidRPr="002643C2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pl-PL"/>
        </w:rPr>
        <w:t>:</w:t>
      </w:r>
    </w:p>
    <w:p w14:paraId="22CA9929" w14:textId="77777777" w:rsidR="00D8201C" w:rsidRPr="00244F71" w:rsidRDefault="00D8201C" w:rsidP="00D67234">
      <w:pPr>
        <w:pStyle w:val="Tekstpodstawowy"/>
        <w:spacing w:before="93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0BA1B3" w14:textId="77777777" w:rsidR="00D541D8" w:rsidRDefault="00D541D8" w:rsidP="00D67234">
      <w:pPr>
        <w:pStyle w:val="Akapitzlist"/>
        <w:numPr>
          <w:ilvl w:val="0"/>
          <w:numId w:val="1"/>
        </w:numPr>
        <w:spacing w:before="32"/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Ścisłe przestrzeganie przepisów i zasad dotyczących bezpieczeństwa i higieny pracy.</w:t>
      </w:r>
    </w:p>
    <w:p w14:paraId="13FB0107" w14:textId="77777777" w:rsidR="00D541D8" w:rsidRDefault="00D541D8" w:rsidP="00D67234">
      <w:pPr>
        <w:pStyle w:val="Akapitzlist"/>
        <w:numPr>
          <w:ilvl w:val="0"/>
          <w:numId w:val="1"/>
        </w:numPr>
        <w:spacing w:before="47"/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Zapewnienie pracownikom pełnych informacji oraz szkoleń dostosowanych do ich potrzeb.</w:t>
      </w:r>
    </w:p>
    <w:p w14:paraId="6005CB48" w14:textId="77777777" w:rsidR="00D541D8" w:rsidRDefault="00D541D8" w:rsidP="00D67234">
      <w:pPr>
        <w:pStyle w:val="Akapitzlist"/>
        <w:numPr>
          <w:ilvl w:val="0"/>
          <w:numId w:val="1"/>
        </w:numPr>
        <w:spacing w:before="47"/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Wdrożenie wszelkich możliwych środków technicznych i organizacyjnych w celu usunięcia lub zminimalizowania zagrożeń i ryzyka.</w:t>
      </w:r>
    </w:p>
    <w:p w14:paraId="6826E728" w14:textId="245806B3" w:rsidR="00D541D8" w:rsidRDefault="00D541D8" w:rsidP="00D67234">
      <w:pPr>
        <w:pStyle w:val="Akapitzlist"/>
        <w:numPr>
          <w:ilvl w:val="0"/>
          <w:numId w:val="1"/>
        </w:numPr>
        <w:spacing w:before="47"/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Zapewnienie wszystkim pracownikom odpowiednich środków ochrony indywidualnej, takich jak maski oddechowe, rękawice i odzież ochronna. Środki ochrony indywidualnej nie powinny jednak stanowić "ostatecznego rozwiązania". Priorytet mają techniczne i organizacyjne środki ochrony, które należy stosować przed ochroną indywidualną.</w:t>
      </w:r>
    </w:p>
    <w:p w14:paraId="1C4848A8" w14:textId="32F47B31" w:rsidR="00D8201C" w:rsidRPr="00D541D8" w:rsidRDefault="00D541D8" w:rsidP="00D67234">
      <w:pPr>
        <w:pStyle w:val="Akapitzlist"/>
        <w:numPr>
          <w:ilvl w:val="0"/>
          <w:numId w:val="1"/>
        </w:numPr>
        <w:spacing w:before="47"/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Zaangażowanie związków zawodowych w proces podejmowania decyzji dotyczących identyfikacji zagrożeń i ryzyka oraz opracowywania środków bezpieczeństwa, a także zapewnienie pracownikom możliwości zgłaszania swoich obaw bez obawy przed odwetem lub negatywnymi konsekwencjami.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541D8">
        <w:rPr>
          <w:rFonts w:ascii="Times New Roman" w:hAnsi="Times New Roman" w:cs="Times New Roman"/>
          <w:sz w:val="24"/>
          <w:szCs w:val="24"/>
          <w:lang w:val="pl-PL"/>
        </w:rPr>
        <w:t>Zapewnienie</w:t>
      </w:r>
      <w:r w:rsidR="00F15F83" w:rsidRPr="00D541D8">
        <w:rPr>
          <w:rFonts w:ascii="Times New Roman" w:hAnsi="Times New Roman" w:cs="Times New Roman"/>
          <w:sz w:val="24"/>
          <w:szCs w:val="24"/>
          <w:lang w:val="pl-PL"/>
        </w:rPr>
        <w:t xml:space="preserve"> pracownikom udziału w badaniu wypadków.</w:t>
      </w:r>
    </w:p>
    <w:p w14:paraId="76E3C7F8" w14:textId="77777777" w:rsidR="00D541D8" w:rsidRDefault="00D541D8" w:rsidP="00D67234">
      <w:pPr>
        <w:pStyle w:val="Akapitzlist"/>
        <w:numPr>
          <w:ilvl w:val="0"/>
          <w:numId w:val="1"/>
        </w:numPr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Monitorowanie jakości powietrza, zapewnienie odpowiedniej wentylacji, wprowadzenie harmonogramu przerw, stworzenie infrastruktury sprzyjającej relaksowi (takiej jak pokoje socjalne czy przestrzenie wspólne) oraz wprowadzenie standardów higieny (np. czyste szatnie).</w:t>
      </w:r>
    </w:p>
    <w:p w14:paraId="0C647116" w14:textId="5058B9FC" w:rsidR="00D541D8" w:rsidRDefault="00D541D8" w:rsidP="00D67234">
      <w:pPr>
        <w:pStyle w:val="Akapitzlist"/>
        <w:numPr>
          <w:ilvl w:val="0"/>
          <w:numId w:val="1"/>
        </w:numPr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Ciągłe doskonalenie praktyk bezpieczeństwa: regularna ocena i aktualizacja protokołów bezpieczeństwa, wdrażanie nowych technologii zmniejszających narażenie pracowników na zagrożenia oraz wymiana najlepszych praktyk w branży w celu wspólnego doskonalenia.</w:t>
      </w:r>
    </w:p>
    <w:p w14:paraId="6FF56247" w14:textId="37A3FC9A" w:rsidR="00D8201C" w:rsidRPr="00244F71" w:rsidRDefault="00D541D8" w:rsidP="00D67234">
      <w:pPr>
        <w:pStyle w:val="Akapitzlist"/>
        <w:numPr>
          <w:ilvl w:val="0"/>
          <w:numId w:val="1"/>
        </w:numPr>
        <w:ind w:left="426" w:right="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541D8">
        <w:rPr>
          <w:rFonts w:ascii="Times New Roman" w:hAnsi="Times New Roman" w:cs="Times New Roman"/>
          <w:sz w:val="24"/>
          <w:szCs w:val="24"/>
          <w:lang w:val="pl-PL"/>
        </w:rPr>
        <w:t>Przejęcie odpowiedzialności za cały łańcuch dostaw, począwszy od wydobycia surowców, przez transport, aż po recykling i/lub utylizację. Współpraca z dostawcami w celu zapewnienia etycznych i zrównoważonych praktyk w całym łańcuchu dostaw, obejmujących uczciwe praktyki pracy i ochronę środowiska</w:t>
      </w:r>
      <w:r w:rsidR="00F15F83" w:rsidRPr="00244F7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C82C77" w14:textId="77777777" w:rsidR="00D8201C" w:rsidRPr="00244F71" w:rsidRDefault="00D8201C" w:rsidP="00D67234">
      <w:pPr>
        <w:pStyle w:val="Tekstpodstawowy"/>
        <w:spacing w:before="23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B9928B" w14:textId="501C8C1F" w:rsidR="00D8201C" w:rsidRDefault="002345F7" w:rsidP="00D67234">
      <w:pPr>
        <w:pStyle w:val="Tekstpodstawowy"/>
        <w:spacing w:before="36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345F7">
        <w:rPr>
          <w:rFonts w:ascii="Times New Roman" w:hAnsi="Times New Roman" w:cs="Times New Roman"/>
          <w:sz w:val="24"/>
          <w:szCs w:val="24"/>
          <w:lang w:val="pl-PL"/>
        </w:rPr>
        <w:t xml:space="preserve">Firmy powinny uwzględnić zdrowie i bezpieczeństwo pracowników w ramach swoich szerszych działań związanych ze społeczną odpowiedzialnością biznesu (CSR) oraz angażować się w </w:t>
      </w:r>
      <w:r>
        <w:rPr>
          <w:rFonts w:ascii="Times New Roman" w:hAnsi="Times New Roman" w:cs="Times New Roman"/>
          <w:sz w:val="24"/>
          <w:szCs w:val="24"/>
          <w:lang w:val="pl-PL"/>
        </w:rPr>
        <w:t>rokowania zbiorowe</w:t>
      </w:r>
      <w:r w:rsidRPr="002345F7">
        <w:rPr>
          <w:rFonts w:ascii="Times New Roman" w:hAnsi="Times New Roman" w:cs="Times New Roman"/>
          <w:sz w:val="24"/>
          <w:szCs w:val="24"/>
          <w:lang w:val="pl-PL"/>
        </w:rPr>
        <w:t xml:space="preserve"> ze związkami zawodowymi </w:t>
      </w:r>
      <w:r>
        <w:rPr>
          <w:rFonts w:ascii="Times New Roman" w:hAnsi="Times New Roman" w:cs="Times New Roman"/>
          <w:sz w:val="24"/>
          <w:szCs w:val="24"/>
          <w:lang w:val="pl-PL"/>
        </w:rPr>
        <w:t>w zakresie</w:t>
      </w:r>
      <w:r w:rsidRPr="002345F7">
        <w:rPr>
          <w:rFonts w:ascii="Times New Roman" w:hAnsi="Times New Roman" w:cs="Times New Roman"/>
          <w:sz w:val="24"/>
          <w:szCs w:val="24"/>
          <w:lang w:val="pl-PL"/>
        </w:rPr>
        <w:t xml:space="preserve"> bezpieczeństwa i higieny pracy. Oznacza to wyznaczanie priorytetów </w:t>
      </w:r>
      <w:r>
        <w:rPr>
          <w:rFonts w:ascii="Times New Roman" w:hAnsi="Times New Roman" w:cs="Times New Roman"/>
          <w:sz w:val="24"/>
          <w:szCs w:val="24"/>
          <w:lang w:val="pl-PL"/>
        </w:rPr>
        <w:t>odnośnie do</w:t>
      </w:r>
      <w:r w:rsidRPr="002345F7">
        <w:rPr>
          <w:rFonts w:ascii="Times New Roman" w:hAnsi="Times New Roman" w:cs="Times New Roman"/>
          <w:sz w:val="24"/>
          <w:szCs w:val="24"/>
          <w:lang w:val="pl-PL"/>
        </w:rPr>
        <w:t xml:space="preserve"> zmniejszenia liczby wypadków i urazów w miejscu pracy, zapewnienie pracownikom dostępu do opieki zdrowotnej i edukacji oraz wspieranie rozwoju społeczności opartych na równych szansach i dbałości o środowisko.</w:t>
      </w:r>
    </w:p>
    <w:p w14:paraId="6C8413B6" w14:textId="77777777" w:rsidR="002345F7" w:rsidRPr="00244F71" w:rsidRDefault="002345F7" w:rsidP="00D67234">
      <w:pPr>
        <w:pStyle w:val="Tekstpodstawowy"/>
        <w:spacing w:before="36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37C406" w14:textId="77777777" w:rsidR="00D8201C" w:rsidRPr="002643C2" w:rsidRDefault="00F15F83" w:rsidP="00D67234">
      <w:pPr>
        <w:pStyle w:val="Tekstpodstawowy"/>
        <w:ind w:right="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3C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Nic o nas bez </w:t>
      </w:r>
      <w:r w:rsidRPr="002643C2">
        <w:rPr>
          <w:rFonts w:ascii="Times New Roman" w:hAnsi="Times New Roman" w:cs="Times New Roman"/>
          <w:b/>
          <w:spacing w:val="-5"/>
          <w:sz w:val="24"/>
          <w:szCs w:val="24"/>
          <w:u w:val="single"/>
          <w:lang w:val="pl-PL"/>
        </w:rPr>
        <w:t>nas</w:t>
      </w:r>
    </w:p>
    <w:p w14:paraId="1367F8BE" w14:textId="77777777" w:rsidR="00D8201C" w:rsidRPr="00244F71" w:rsidRDefault="00D8201C" w:rsidP="00D67234">
      <w:pPr>
        <w:pStyle w:val="Tekstpodstawowy"/>
        <w:spacing w:before="79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C30FDA" w14:textId="005A73DC" w:rsidR="00E0328B" w:rsidRPr="00E0328B" w:rsidRDefault="00E0328B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0328B">
        <w:rPr>
          <w:rFonts w:ascii="Times New Roman" w:hAnsi="Times New Roman" w:cs="Times New Roman"/>
          <w:sz w:val="24"/>
          <w:szCs w:val="24"/>
          <w:lang w:val="pl-PL"/>
        </w:rPr>
        <w:t xml:space="preserve">Wszyscy pracownicy muszą otrzymać pełne informacje na temat zagrożeń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dla zdrowia lub życia </w:t>
      </w:r>
      <w:r w:rsidRPr="00E0328B">
        <w:rPr>
          <w:rFonts w:ascii="Times New Roman" w:hAnsi="Times New Roman" w:cs="Times New Roman"/>
          <w:sz w:val="24"/>
          <w:szCs w:val="24"/>
          <w:lang w:val="pl-PL"/>
        </w:rPr>
        <w:t>związanych z ich miejscem pracy. Powinni być przeszkoleni w zakresie bezpiecznego korzystania ze sprzętu oraz stosowania środków ochrony indywidualnej. Muszą znać swoje prawa i obowiązki dotyczące zdrowia i bezpieczeństwa. Szkolenia oraz materiały informacyjne powinny być dostępne w języku łatwym do zrozumienia, także dla osób, które nie posługują się językiem ojczystym, pracowników z dysleksją lub o innych trudnościach. Należy jasno określić, do kogo pracownicy mogą się zwrócić, jeśli zauważą naruszenia lub nowe zagrożenia.</w:t>
      </w:r>
    </w:p>
    <w:p w14:paraId="3B43F94F" w14:textId="77777777" w:rsidR="00E0328B" w:rsidRPr="00E0328B" w:rsidRDefault="00E0328B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BFA47A" w14:textId="291E7836" w:rsidR="00D8201C" w:rsidRPr="00244F71" w:rsidRDefault="00E0328B" w:rsidP="00D67234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0328B">
        <w:rPr>
          <w:rFonts w:ascii="Times New Roman" w:hAnsi="Times New Roman" w:cs="Times New Roman"/>
          <w:sz w:val="24"/>
          <w:szCs w:val="24"/>
          <w:lang w:val="pl-PL"/>
        </w:rPr>
        <w:t>Przedstawiciele kierownictwa oraz pracownicy zrzeszeni w związkach zawodowych powinni regularnie wspólnie monitorować miejsce pracy, aby upewnić się, że wszystkie środki mające na celu ograniczenie ryzyka są stosowane i w razie potrzeby, aktualizowane. Wypadki oraz sytuacje potencjalnie wypadkowe powinny być badane z udziałem pracowników (przedstawicieli). Związki zawodowe postulują także przeprowadzanie regularnych kontroli zewnętrznych przez inspektorów pracy. Należy wprowadzić narzędzia i procedury umożliwiające pracownikom zgłaszanie problemów i incydentów związanych z bezpieczeństwem. Powinny one być jasne, proste i łatwe do stosowania, niezależnie od poziomu wykształcenia pracownika oraz jego umiejętności czytania i pisania.</w:t>
      </w:r>
    </w:p>
    <w:sectPr w:rsidR="00D8201C" w:rsidRPr="00244F71" w:rsidSect="00244F71">
      <w:headerReference w:type="default" r:id="rId13"/>
      <w:footerReference w:type="default" r:id="rId14"/>
      <w:pgSz w:w="11900" w:h="16820"/>
      <w:pgMar w:top="1135" w:right="701" w:bottom="426" w:left="1133" w:header="601" w:footer="6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772E5" w14:textId="77777777" w:rsidR="00BB0035" w:rsidRDefault="00BB0035">
      <w:r>
        <w:separator/>
      </w:r>
    </w:p>
  </w:endnote>
  <w:endnote w:type="continuationSeparator" w:id="0">
    <w:p w14:paraId="0480D093" w14:textId="77777777" w:rsidR="00BB0035" w:rsidRDefault="00BB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92FE" w14:textId="77777777" w:rsidR="00D8201C" w:rsidRDefault="00D8201C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B232" w14:textId="77777777" w:rsidR="00BB0035" w:rsidRDefault="00BB0035">
      <w:r>
        <w:separator/>
      </w:r>
    </w:p>
  </w:footnote>
  <w:footnote w:type="continuationSeparator" w:id="0">
    <w:p w14:paraId="69B602B1" w14:textId="77777777" w:rsidR="00BB0035" w:rsidRDefault="00BB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241C" w14:textId="77777777" w:rsidR="00D8201C" w:rsidRDefault="00F15F83">
    <w:pPr>
      <w:pStyle w:val="Tekstpodstawowy"/>
      <w:spacing w:line="14" w:lineRule="auto"/>
      <w:rPr>
        <w:sz w:val="18"/>
      </w:rPr>
    </w:pPr>
    <w:r>
      <w:rPr>
        <w:noProof/>
        <w:sz w:val="18"/>
        <w:lang w:val="pl-PL" w:eastAsia="pl-PL"/>
      </w:rPr>
      <w:drawing>
        <wp:anchor distT="0" distB="0" distL="0" distR="0" simplePos="0" relativeHeight="487503360" behindDoc="1" locked="0" layoutInCell="1" allowOverlap="1" wp14:anchorId="460E0F45" wp14:editId="246CB43E">
          <wp:simplePos x="0" y="0"/>
          <wp:positionH relativeFrom="page">
            <wp:posOffset>5441315</wp:posOffset>
          </wp:positionH>
          <wp:positionV relativeFrom="page">
            <wp:posOffset>318439</wp:posOffset>
          </wp:positionV>
          <wp:extent cx="1284857" cy="28585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4857" cy="2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val="pl-PL" w:eastAsia="pl-PL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794B70C2" wp14:editId="5E31B231">
              <wp:simplePos x="0" y="0"/>
              <wp:positionH relativeFrom="page">
                <wp:posOffset>778827</wp:posOffset>
              </wp:positionH>
              <wp:positionV relativeFrom="page">
                <wp:posOffset>368681</wp:posOffset>
              </wp:positionV>
              <wp:extent cx="1169035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BB264" w14:textId="77777777" w:rsidR="00D8201C" w:rsidRDefault="00F15F83">
                          <w:pPr>
                            <w:spacing w:line="20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Stanowisko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2024/156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94B70C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61.3pt;margin-top:29.05pt;width:92.05pt;height:1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" filled="f" stroked="f">
              <v:textbox inset="0,0,0,0">
                <w:txbxContent>
                  <w:p w14:paraId="0C5BB264" w14:textId="77777777" w:rsidR="00D8201C" w:rsidRDefault="00F15F83">
                    <w:pPr>
                      <w:spacing w:line="20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Stanowisko </w:t>
                    </w:r>
                    <w:r>
                      <w:rPr>
                        <w:spacing w:val="-2"/>
                        <w:sz w:val="16"/>
                      </w:rPr>
                      <w:t>2024/156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69B8"/>
    <w:multiLevelType w:val="hybridMultilevel"/>
    <w:tmpl w:val="E874435C"/>
    <w:lvl w:ilvl="0" w:tplc="8D6048FC">
      <w:start w:val="1"/>
      <w:numFmt w:val="decimal"/>
      <w:lvlText w:val="%1."/>
      <w:lvlJc w:val="left"/>
      <w:pPr>
        <w:ind w:left="83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0"/>
        <w:szCs w:val="20"/>
        <w:lang w:val="en-US" w:eastAsia="en-US" w:bidi="ar-SA"/>
      </w:rPr>
    </w:lvl>
    <w:lvl w:ilvl="1" w:tplc="5914CFBC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ar-SA"/>
      </w:rPr>
    </w:lvl>
    <w:lvl w:ilvl="2" w:tplc="D7CC4D36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ar-SA"/>
      </w:rPr>
    </w:lvl>
    <w:lvl w:ilvl="3" w:tplc="6CA098D0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4" w:tplc="EC8E8F72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6E564216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6" w:tplc="D49E536C">
      <w:numFmt w:val="bullet"/>
      <w:lvlText w:val="•"/>
      <w:lvlJc w:val="left"/>
      <w:pPr>
        <w:ind w:left="6113" w:hanging="361"/>
      </w:pPr>
      <w:rPr>
        <w:rFonts w:hint="default"/>
        <w:lang w:val="en-US" w:eastAsia="en-US" w:bidi="ar-SA"/>
      </w:rPr>
    </w:lvl>
    <w:lvl w:ilvl="7" w:tplc="E704315C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E480AAC4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1C"/>
    <w:rsid w:val="002345F7"/>
    <w:rsid w:val="00244F71"/>
    <w:rsid w:val="00262CB8"/>
    <w:rsid w:val="002643C2"/>
    <w:rsid w:val="003F4FC2"/>
    <w:rsid w:val="00446FD9"/>
    <w:rsid w:val="00541E7D"/>
    <w:rsid w:val="00665274"/>
    <w:rsid w:val="007F7B8D"/>
    <w:rsid w:val="009D12D1"/>
    <w:rsid w:val="00B4686C"/>
    <w:rsid w:val="00BB0035"/>
    <w:rsid w:val="00C063FB"/>
    <w:rsid w:val="00C54A96"/>
    <w:rsid w:val="00D03BD1"/>
    <w:rsid w:val="00D149EB"/>
    <w:rsid w:val="00D541D8"/>
    <w:rsid w:val="00D67234"/>
    <w:rsid w:val="00D8201C"/>
    <w:rsid w:val="00DB575B"/>
    <w:rsid w:val="00E0328B"/>
    <w:rsid w:val="00EF7C9B"/>
    <w:rsid w:val="00F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4F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4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F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44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F71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F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F71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F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F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FC2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C2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4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F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44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F71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F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F71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F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F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FC2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C2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881E-CAF6-4C5D-9AD0-60446B5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1508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Niggemann</dc:creator>
  <cp:keywords>, docId:E22F7637D39D6C452E987DAB60B932F2</cp:keywords>
  <cp:lastModifiedBy>Basia</cp:lastModifiedBy>
  <cp:revision>3</cp:revision>
  <dcterms:created xsi:type="dcterms:W3CDTF">2025-03-31T06:36:00Z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46186057141fe7890b50046bd7f6eb2f4e98ee9115b3fd85ce216a76c2ce640d</vt:lpwstr>
  </property>
</Properties>
</file>